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150B" w14:textId="77777777" w:rsidR="00231E90" w:rsidRDefault="00231E90">
      <w:pPr>
        <w:rPr>
          <w:lang w:val="it-IT"/>
        </w:rPr>
      </w:pPr>
    </w:p>
    <w:p w14:paraId="2FA826FB" w14:textId="77777777" w:rsidR="00231E90" w:rsidRDefault="00231E90">
      <w:pPr>
        <w:rPr>
          <w:lang w:val="it-IT"/>
        </w:rPr>
      </w:pPr>
    </w:p>
    <w:sectPr w:rsidR="00231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90E6A" w14:textId="77777777" w:rsidR="005709B8" w:rsidRDefault="005709B8">
      <w:r>
        <w:separator/>
      </w:r>
    </w:p>
  </w:endnote>
  <w:endnote w:type="continuationSeparator" w:id="0">
    <w:p w14:paraId="13B4406C" w14:textId="77777777" w:rsidR="005709B8" w:rsidRDefault="00570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yriad Web Pro Condense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65D9" w14:textId="77777777" w:rsidR="00231E90" w:rsidRDefault="00231E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D655" w14:textId="77777777" w:rsidR="00231E90" w:rsidRDefault="00231E9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7F4A" w14:textId="77777777" w:rsidR="00231E90" w:rsidRDefault="00231E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C8C3" w14:textId="77777777" w:rsidR="005709B8" w:rsidRDefault="005709B8">
      <w:r>
        <w:separator/>
      </w:r>
    </w:p>
  </w:footnote>
  <w:footnote w:type="continuationSeparator" w:id="0">
    <w:p w14:paraId="085B4A2C" w14:textId="77777777" w:rsidR="005709B8" w:rsidRDefault="00570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671E" w14:textId="77777777" w:rsidR="00231E90" w:rsidRDefault="00231E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923D" w14:textId="54D4D356" w:rsidR="00F46C7B" w:rsidRPr="00F46C7B" w:rsidRDefault="00CA232D" w:rsidP="00F46C7B">
    <w:pPr>
      <w:widowControl w:val="0"/>
      <w:suppressAutoHyphens w:val="0"/>
      <w:autoSpaceDE w:val="0"/>
      <w:autoSpaceDN w:val="0"/>
      <w:adjustRightInd w:val="0"/>
      <w:jc w:val="both"/>
      <w:rPr>
        <w:rFonts w:ascii="Myriad Pro" w:hAnsi="Myriad Pro" w:cs="Myriad Pro"/>
        <w:b/>
        <w:noProof/>
        <w:color w:val="4472C4" w:themeColor="accent1"/>
        <w:sz w:val="18"/>
        <w:szCs w:val="18"/>
        <w:lang w:val="en-US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7F76AB92" wp14:editId="1DFD682B">
          <wp:simplePos x="0" y="0"/>
          <wp:positionH relativeFrom="column">
            <wp:posOffset>5223510</wp:posOffset>
          </wp:positionH>
          <wp:positionV relativeFrom="paragraph">
            <wp:posOffset>-78105</wp:posOffset>
          </wp:positionV>
          <wp:extent cx="1057275" cy="1057275"/>
          <wp:effectExtent l="0" t="0" r="0" b="0"/>
          <wp:wrapTight wrapText="bothSides">
            <wp:wrapPolygon edited="0">
              <wp:start x="10119" y="0"/>
              <wp:lineTo x="7395" y="1168"/>
              <wp:lineTo x="2724" y="5059"/>
              <wp:lineTo x="2724" y="8562"/>
              <wp:lineTo x="3114" y="13232"/>
              <wp:lineTo x="4670" y="19070"/>
              <wp:lineTo x="5059" y="19849"/>
              <wp:lineTo x="17124" y="19849"/>
              <wp:lineTo x="17903" y="19070"/>
              <wp:lineTo x="19070" y="14789"/>
              <wp:lineTo x="19849" y="5449"/>
              <wp:lineTo x="14789" y="1168"/>
              <wp:lineTo x="12065" y="0"/>
              <wp:lineTo x="10119" y="0"/>
            </wp:wrapPolygon>
          </wp:wrapTight>
          <wp:docPr id="21236385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638595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6C7B">
      <w:rPr>
        <w:rFonts w:ascii="Myriad Pro" w:hAnsi="Myriad Pro" w:cs="Myriad Pro"/>
        <w:noProof/>
        <w:color w:val="000000"/>
        <w:lang w:val="it-IT"/>
      </w:rPr>
      <w:drawing>
        <wp:anchor distT="0" distB="0" distL="114300" distR="114300" simplePos="0" relativeHeight="251662336" behindDoc="1" locked="0" layoutInCell="1" allowOverlap="1" wp14:anchorId="6A8F1522" wp14:editId="03762F7E">
          <wp:simplePos x="0" y="0"/>
          <wp:positionH relativeFrom="column">
            <wp:posOffset>4147185</wp:posOffset>
          </wp:positionH>
          <wp:positionV relativeFrom="paragraph">
            <wp:posOffset>-59055</wp:posOffset>
          </wp:positionV>
          <wp:extent cx="914400" cy="914400"/>
          <wp:effectExtent l="0" t="0" r="0" b="0"/>
          <wp:wrapTight wrapText="bothSides">
            <wp:wrapPolygon edited="0">
              <wp:start x="0" y="0"/>
              <wp:lineTo x="0" y="21150"/>
              <wp:lineTo x="21150" y="21150"/>
              <wp:lineTo x="21150" y="0"/>
              <wp:lineTo x="0" y="0"/>
            </wp:wrapPolygon>
          </wp:wrapTight>
          <wp:docPr id="10" name="Immagine 3" descr="Immagine che contiene Elementi grafici, logo, grafic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Immagine che contiene Elementi grafici, logo, grafica, clipart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4C94" w:rsidRPr="00F46C7B">
      <w:rPr>
        <w:rFonts w:ascii="Myriad Pro" w:hAnsi="Myriad Pro" w:cs="Myriad Pro"/>
        <w:noProof/>
        <w:color w:val="000000"/>
        <w:lang w:val="it-IT"/>
      </w:rPr>
      <w:drawing>
        <wp:anchor distT="0" distB="0" distL="114300" distR="114300" simplePos="0" relativeHeight="251661312" behindDoc="1" locked="0" layoutInCell="1" allowOverlap="1" wp14:anchorId="1406FD56" wp14:editId="2784DA25">
          <wp:simplePos x="0" y="0"/>
          <wp:positionH relativeFrom="leftMargin">
            <wp:posOffset>523875</wp:posOffset>
          </wp:positionH>
          <wp:positionV relativeFrom="paragraph">
            <wp:posOffset>17145</wp:posOffset>
          </wp:positionV>
          <wp:extent cx="904875" cy="904875"/>
          <wp:effectExtent l="0" t="0" r="9525" b="9525"/>
          <wp:wrapTight wrapText="bothSides">
            <wp:wrapPolygon edited="0">
              <wp:start x="6366" y="0"/>
              <wp:lineTo x="3183" y="1819"/>
              <wp:lineTo x="0" y="5457"/>
              <wp:lineTo x="0" y="16371"/>
              <wp:lineTo x="4547" y="21373"/>
              <wp:lineTo x="6366" y="21373"/>
              <wp:lineTo x="15006" y="21373"/>
              <wp:lineTo x="16825" y="21373"/>
              <wp:lineTo x="21373" y="16371"/>
              <wp:lineTo x="21373" y="5457"/>
              <wp:lineTo x="18189" y="1819"/>
              <wp:lineTo x="15006" y="0"/>
              <wp:lineTo x="6366" y="0"/>
            </wp:wrapPolygon>
          </wp:wrapTight>
          <wp:docPr id="9" name="Immagine 1" descr="Immagine che contiene cerchio, logo, emblema, gial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cerchio, logo, emblema, gial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6C7B" w:rsidRPr="00F46C7B">
      <w:rPr>
        <w:rFonts w:ascii="Myriad Pro" w:hAnsi="Myriad Pro" w:cs="Myriad Pro"/>
        <w:b/>
        <w:noProof/>
        <w:color w:val="4472C4" w:themeColor="accent1"/>
        <w:sz w:val="18"/>
        <w:szCs w:val="18"/>
        <w:lang w:val="en-US"/>
      </w:rPr>
      <w:t xml:space="preserve">     </w:t>
    </w:r>
  </w:p>
  <w:p w14:paraId="359F2E37" w14:textId="1D718FBB" w:rsidR="00F46C7B" w:rsidRPr="00F46C7B" w:rsidRDefault="00F46C7B" w:rsidP="00F36681">
    <w:pPr>
      <w:widowControl w:val="0"/>
      <w:suppressAutoHyphens w:val="0"/>
      <w:autoSpaceDE w:val="0"/>
      <w:autoSpaceDN w:val="0"/>
      <w:adjustRightInd w:val="0"/>
      <w:ind w:left="-284" w:hanging="142"/>
      <w:jc w:val="both"/>
      <w:rPr>
        <w:rFonts w:ascii="Myriad Pro" w:hAnsi="Myriad Pro" w:cs="Myriad Pro"/>
        <w:b/>
        <w:noProof/>
        <w:color w:val="4472C4" w:themeColor="accent1"/>
        <w:sz w:val="18"/>
        <w:szCs w:val="18"/>
        <w:lang w:val="en-US"/>
      </w:rPr>
    </w:pPr>
    <w:r w:rsidRPr="00F46C7B">
      <w:rPr>
        <w:rFonts w:ascii="Myriad Pro" w:hAnsi="Myriad Pro" w:cs="Myriad Pro"/>
        <w:b/>
        <w:noProof/>
        <w:color w:val="4472C4" w:themeColor="accent1"/>
        <w:sz w:val="16"/>
        <w:szCs w:val="16"/>
        <w:lang w:val="en-US"/>
      </w:rPr>
      <w:t xml:space="preserve">  </w:t>
    </w:r>
    <w:r>
      <w:rPr>
        <w:rFonts w:ascii="Myriad Pro" w:hAnsi="Myriad Pro" w:cs="Myriad Pro"/>
        <w:b/>
        <w:noProof/>
        <w:color w:val="4472C4" w:themeColor="accent1"/>
        <w:sz w:val="16"/>
        <w:szCs w:val="16"/>
        <w:lang w:val="it-IT"/>
      </w:rPr>
      <w:t xml:space="preserve">ConsiglioNazionale </w:t>
    </w:r>
    <w:r w:rsidRPr="00F46C7B">
      <w:rPr>
        <w:rFonts w:ascii="Myriad Pro" w:hAnsi="Myriad Pro" w:cs="Myriad Pro"/>
        <w:bCs/>
        <w:noProof/>
        <w:color w:val="4472C4" w:themeColor="accent1"/>
        <w:sz w:val="16"/>
        <w:szCs w:val="16"/>
        <w:lang w:val="it-IT"/>
      </w:rPr>
      <w:t xml:space="preserve"> </w:t>
    </w:r>
    <w:r w:rsidRPr="00F46C7B">
      <w:rPr>
        <w:rFonts w:ascii="Myriad Pro" w:hAnsi="Myriad Pro" w:cs="Myriad Pro"/>
        <w:b/>
        <w:noProof/>
        <w:color w:val="4472C4" w:themeColor="accent1"/>
        <w:sz w:val="16"/>
        <w:szCs w:val="16"/>
        <w:lang w:val="it-IT"/>
      </w:rPr>
      <w:t>Italia 202</w:t>
    </w:r>
    <w:r w:rsidR="00CA232D">
      <w:rPr>
        <w:rFonts w:ascii="Myriad Pro" w:hAnsi="Myriad Pro" w:cs="Myriad Pro"/>
        <w:b/>
        <w:noProof/>
        <w:color w:val="4472C4" w:themeColor="accent1"/>
        <w:sz w:val="16"/>
        <w:szCs w:val="16"/>
        <w:lang w:val="it-IT"/>
      </w:rPr>
      <w:t>6</w:t>
    </w:r>
    <w:r w:rsidRPr="00F46C7B">
      <w:rPr>
        <w:rFonts w:ascii="Myriad Pro" w:hAnsi="Myriad Pro" w:cs="Myriad Pro"/>
        <w:b/>
        <w:noProof/>
        <w:color w:val="4472C4" w:themeColor="accent1"/>
        <w:sz w:val="16"/>
        <w:szCs w:val="16"/>
        <w:lang w:val="it-IT"/>
      </w:rPr>
      <w:t>/202</w:t>
    </w:r>
    <w:r w:rsidR="00CA232D">
      <w:rPr>
        <w:rFonts w:ascii="Myriad Pro" w:hAnsi="Myriad Pro" w:cs="Myriad Pro"/>
        <w:b/>
        <w:noProof/>
        <w:color w:val="4472C4" w:themeColor="accent1"/>
        <w:sz w:val="16"/>
        <w:szCs w:val="16"/>
        <w:lang w:val="it-IT"/>
      </w:rPr>
      <w:t>7</w:t>
    </w:r>
  </w:p>
  <w:p w14:paraId="36BCB7CB" w14:textId="12CC3800" w:rsidR="00F46C7B" w:rsidRPr="00F46C7B" w:rsidRDefault="00F46C7B" w:rsidP="00F36681">
    <w:pPr>
      <w:widowControl w:val="0"/>
      <w:suppressAutoHyphens w:val="0"/>
      <w:autoSpaceDE w:val="0"/>
      <w:autoSpaceDN w:val="0"/>
      <w:adjustRightInd w:val="0"/>
      <w:ind w:left="-284" w:hanging="142"/>
      <w:jc w:val="both"/>
      <w:rPr>
        <w:rFonts w:ascii="Myriad Pro" w:hAnsi="Myriad Pro" w:cs="Myriad Pro"/>
        <w:b/>
        <w:noProof/>
        <w:color w:val="4472C4" w:themeColor="accent1"/>
        <w:sz w:val="18"/>
        <w:szCs w:val="18"/>
        <w:lang w:val="en-US"/>
      </w:rPr>
    </w:pPr>
    <w:r w:rsidRPr="00F46C7B">
      <w:rPr>
        <w:rFonts w:ascii="Myriad Pro" w:hAnsi="Myriad Pro" w:cs="Myriad Pro"/>
        <w:b/>
        <w:noProof/>
        <w:color w:val="4472C4" w:themeColor="accent1"/>
        <w:sz w:val="18"/>
        <w:szCs w:val="18"/>
        <w:lang w:val="en-US"/>
      </w:rPr>
      <w:t xml:space="preserve">  </w:t>
    </w:r>
    <w:r w:rsidRPr="00F46C7B">
      <w:rPr>
        <w:rFonts w:ascii="Myriad Pro" w:hAnsi="Myriad Pro" w:cs="Myriad Pro"/>
        <w:bCs/>
        <w:noProof/>
        <w:color w:val="4472C4" w:themeColor="accent1"/>
        <w:sz w:val="16"/>
        <w:szCs w:val="16"/>
        <w:lang w:val="it-IT"/>
      </w:rPr>
      <w:t>International Inner Wheel</w:t>
    </w:r>
  </w:p>
  <w:p w14:paraId="00E3A8FD" w14:textId="187DBB85" w:rsidR="00F46C7B" w:rsidRPr="00F46C7B" w:rsidRDefault="00F46C7B" w:rsidP="00F36681">
    <w:pPr>
      <w:widowControl w:val="0"/>
      <w:tabs>
        <w:tab w:val="left" w:pos="1418"/>
      </w:tabs>
      <w:suppressAutoHyphens w:val="0"/>
      <w:autoSpaceDE w:val="0"/>
      <w:autoSpaceDN w:val="0"/>
      <w:adjustRightInd w:val="0"/>
      <w:ind w:left="-284" w:hanging="142"/>
      <w:jc w:val="both"/>
      <w:rPr>
        <w:rFonts w:ascii="Myriad Pro" w:hAnsi="Myriad Pro" w:cs="Myriad Pro"/>
        <w:bCs/>
        <w:noProof/>
        <w:color w:val="4472C4" w:themeColor="accent1"/>
        <w:sz w:val="16"/>
        <w:szCs w:val="16"/>
        <w:lang w:val="it-IT"/>
      </w:rPr>
    </w:pPr>
    <w:r w:rsidRPr="00F46C7B">
      <w:rPr>
        <w:rFonts w:ascii="Myriad Pro" w:hAnsi="Myriad Pro" w:cs="Myriad Pro"/>
        <w:b/>
        <w:noProof/>
        <w:color w:val="4472C4" w:themeColor="accent1"/>
        <w:sz w:val="18"/>
        <w:szCs w:val="18"/>
        <w:lang w:val="en-US"/>
      </w:rPr>
      <w:t xml:space="preserve">  </w:t>
    </w:r>
    <w:r w:rsidRPr="00F46C7B">
      <w:rPr>
        <w:rFonts w:ascii="Myriad Pro" w:hAnsi="Myriad Pro" w:cs="Myriad Pro"/>
        <w:b/>
        <w:noProof/>
        <w:color w:val="4472C4" w:themeColor="accent1"/>
        <w:sz w:val="18"/>
        <w:szCs w:val="18"/>
        <w:lang w:val="it-IT"/>
      </w:rPr>
      <w:t>Carica:</w:t>
    </w:r>
    <w:r w:rsidRPr="00F46C7B">
      <w:rPr>
        <w:rFonts w:ascii="Myriad Pro" w:hAnsi="Myriad Pro" w:cs="Myriad Pro"/>
        <w:bCs/>
        <w:noProof/>
        <w:color w:val="4472C4" w:themeColor="accent1"/>
        <w:sz w:val="18"/>
        <w:szCs w:val="18"/>
        <w:lang w:val="it-IT"/>
      </w:rPr>
      <w:t xml:space="preserve">  …………………………..</w:t>
    </w:r>
  </w:p>
  <w:p w14:paraId="38D694E7" w14:textId="45C8357B" w:rsidR="00F46C7B" w:rsidRPr="00F46C7B" w:rsidRDefault="00F46C7B" w:rsidP="00F36681">
    <w:pPr>
      <w:widowControl w:val="0"/>
      <w:suppressAutoHyphens w:val="0"/>
      <w:autoSpaceDE w:val="0"/>
      <w:autoSpaceDN w:val="0"/>
      <w:adjustRightInd w:val="0"/>
      <w:ind w:left="-284" w:hanging="142"/>
      <w:jc w:val="both"/>
      <w:rPr>
        <w:rFonts w:ascii="Myriad Pro" w:hAnsi="Myriad Pro" w:cs="Myriad Pro"/>
        <w:noProof/>
        <w:color w:val="4472C4" w:themeColor="accent1"/>
        <w:sz w:val="16"/>
        <w:szCs w:val="16"/>
        <w:lang w:val="it-IT"/>
      </w:rPr>
    </w:pPr>
    <w:r w:rsidRPr="00F46C7B">
      <w:rPr>
        <w:rFonts w:ascii="Myriad Pro" w:hAnsi="Myriad Pro" w:cs="Myriad Pro"/>
        <w:noProof/>
        <w:color w:val="4472C4" w:themeColor="accent1"/>
        <w:sz w:val="16"/>
        <w:szCs w:val="16"/>
        <w:lang w:val="it-IT"/>
      </w:rPr>
      <w:t xml:space="preserve">  Indirizzo ……….. – Cap ……. -Città ………. </w:t>
    </w:r>
  </w:p>
  <w:p w14:paraId="1B1B3518" w14:textId="4D0D8162" w:rsidR="00F46C7B" w:rsidRPr="00F46C7B" w:rsidRDefault="00F46C7B" w:rsidP="00F36681">
    <w:pPr>
      <w:widowControl w:val="0"/>
      <w:suppressAutoHyphens w:val="0"/>
      <w:autoSpaceDE w:val="0"/>
      <w:autoSpaceDN w:val="0"/>
      <w:adjustRightInd w:val="0"/>
      <w:ind w:left="-284" w:hanging="142"/>
      <w:jc w:val="both"/>
      <w:rPr>
        <w:rFonts w:ascii="Myriad Pro" w:hAnsi="Myriad Pro" w:cs="Myriad Pro"/>
        <w:noProof/>
        <w:color w:val="4472C4" w:themeColor="accent1"/>
        <w:sz w:val="16"/>
        <w:szCs w:val="16"/>
        <w:lang w:val="it-IT"/>
      </w:rPr>
    </w:pPr>
    <w:r w:rsidRPr="00F46C7B">
      <w:rPr>
        <w:rFonts w:ascii="Myriad Pro" w:hAnsi="Myriad Pro" w:cs="Myriad Pro"/>
        <w:noProof/>
        <w:color w:val="4472C4" w:themeColor="accent1"/>
        <w:sz w:val="16"/>
        <w:szCs w:val="16"/>
        <w:lang w:val="it-IT"/>
      </w:rPr>
      <w:t xml:space="preserve">   Tel. ………- Uff…………. – Cell. …………..</w:t>
    </w:r>
  </w:p>
  <w:p w14:paraId="7DD08A1E" w14:textId="2854A6AC" w:rsidR="00F46C7B" w:rsidRPr="00F46C7B" w:rsidRDefault="00F46C7B" w:rsidP="00F36681">
    <w:pPr>
      <w:widowControl w:val="0"/>
      <w:suppressAutoHyphens w:val="0"/>
      <w:autoSpaceDE w:val="0"/>
      <w:autoSpaceDN w:val="0"/>
      <w:adjustRightInd w:val="0"/>
      <w:ind w:left="-284" w:hanging="142"/>
      <w:jc w:val="both"/>
      <w:rPr>
        <w:rFonts w:ascii="Myriad Pro" w:hAnsi="Myriad Pro" w:cs="Myriad Pro"/>
        <w:noProof/>
        <w:color w:val="4472C4" w:themeColor="accent1"/>
        <w:sz w:val="16"/>
        <w:szCs w:val="16"/>
        <w:lang w:val="en-US"/>
      </w:rPr>
    </w:pPr>
    <w:r w:rsidRPr="00F46C7B">
      <w:rPr>
        <w:rFonts w:ascii="Myriad Pro" w:hAnsi="Myriad Pro" w:cs="Myriad Pro"/>
        <w:noProof/>
        <w:color w:val="4472C4" w:themeColor="accent1"/>
        <w:sz w:val="16"/>
        <w:szCs w:val="16"/>
        <w:lang w:val="en-US"/>
      </w:rPr>
      <w:t xml:space="preserve">      </w:t>
    </w:r>
    <w:r w:rsidR="00224C94">
      <w:rPr>
        <w:rFonts w:ascii="Myriad Pro" w:hAnsi="Myriad Pro" w:cs="Myriad Pro"/>
        <w:noProof/>
        <w:color w:val="4472C4" w:themeColor="accent1"/>
        <w:sz w:val="16"/>
        <w:szCs w:val="16"/>
        <w:lang w:val="en-US"/>
      </w:rPr>
      <w:t xml:space="preserve"> </w:t>
    </w:r>
    <w:r w:rsidRPr="00F46C7B">
      <w:rPr>
        <w:rFonts w:ascii="Myriad Pro" w:hAnsi="Myriad Pro" w:cs="Myriad Pro"/>
        <w:noProof/>
        <w:color w:val="4472C4" w:themeColor="accent1"/>
        <w:sz w:val="16"/>
        <w:szCs w:val="16"/>
        <w:lang w:val="en-US"/>
      </w:rPr>
      <w:t xml:space="preserve"> E-mail: </w:t>
    </w:r>
    <w:r w:rsidRPr="00F46C7B">
      <w:rPr>
        <w:rFonts w:ascii="Myriad Pro" w:hAnsi="Myriad Pro"/>
        <w:color w:val="4472C4" w:themeColor="accent1"/>
        <w:sz w:val="16"/>
        <w:szCs w:val="16"/>
        <w:lang w:val="en-US"/>
      </w:rPr>
      <w:t>…………………</w:t>
    </w:r>
    <w:proofErr w:type="gramStart"/>
    <w:r w:rsidRPr="00F46C7B">
      <w:rPr>
        <w:rFonts w:ascii="Myriad Pro" w:hAnsi="Myriad Pro"/>
        <w:color w:val="4472C4" w:themeColor="accent1"/>
        <w:sz w:val="16"/>
        <w:szCs w:val="16"/>
        <w:lang w:val="en-US"/>
      </w:rPr>
      <w:t>…..</w:t>
    </w:r>
    <w:proofErr w:type="gramEnd"/>
  </w:p>
  <w:p w14:paraId="32F7B7A4" w14:textId="77777777" w:rsidR="00231E90" w:rsidRDefault="00231E9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5A9B" w14:textId="77777777" w:rsidR="00231E90" w:rsidRDefault="008E6F3D">
    <w:pPr>
      <w:pStyle w:val="Default"/>
      <w:jc w:val="both"/>
      <w:rPr>
        <w:b/>
        <w:color w:val="4472C4" w:themeColor="accent1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0" allowOverlap="1" wp14:anchorId="7A50C408" wp14:editId="077D5E7F">
          <wp:simplePos x="0" y="0"/>
          <wp:positionH relativeFrom="column">
            <wp:posOffset>4246245</wp:posOffset>
          </wp:positionH>
          <wp:positionV relativeFrom="paragraph">
            <wp:posOffset>53340</wp:posOffset>
          </wp:positionV>
          <wp:extent cx="1746250" cy="788670"/>
          <wp:effectExtent l="0" t="0" r="0" b="0"/>
          <wp:wrapTight wrapText="bothSides">
            <wp:wrapPolygon edited="0">
              <wp:start x="10369" y="1042"/>
              <wp:lineTo x="4084" y="2783"/>
              <wp:lineTo x="2670" y="3827"/>
              <wp:lineTo x="2670" y="7308"/>
              <wp:lineTo x="2041" y="8004"/>
              <wp:lineTo x="2041" y="9397"/>
              <wp:lineTo x="2827" y="12878"/>
              <wp:lineTo x="2041" y="14967"/>
              <wp:lineTo x="2041" y="17056"/>
              <wp:lineTo x="3141" y="18448"/>
              <wp:lineTo x="3141" y="19492"/>
              <wp:lineTo x="10369" y="20537"/>
              <wp:lineTo x="10998" y="20537"/>
              <wp:lineTo x="17126" y="18448"/>
              <wp:lineTo x="19484" y="14271"/>
              <wp:lineTo x="19170" y="4871"/>
              <wp:lineTo x="16340" y="2783"/>
              <wp:lineTo x="10998" y="1042"/>
              <wp:lineTo x="10369" y="1042"/>
            </wp:wrapPolygon>
          </wp:wrapTight>
          <wp:docPr id="2" name="Immagine 1" descr="Immagine che contiene grafica, Elementi grafici, logo, ce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Immagine che contiene grafica, Elementi grafici, logo, cerch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6250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4472C4" w:themeColor="accent1"/>
        <w:sz w:val="18"/>
        <w:szCs w:val="18"/>
      </w:rPr>
      <w:t>Consiglio Nazionale Italia 2024/2025</w:t>
    </w:r>
  </w:p>
  <w:p w14:paraId="36A2C087" w14:textId="77777777" w:rsidR="00231E90" w:rsidRDefault="008E6F3D">
    <w:pPr>
      <w:pStyle w:val="Default"/>
      <w:jc w:val="both"/>
      <w:rPr>
        <w:bCs/>
        <w:color w:val="4472C4" w:themeColor="accent1"/>
        <w:sz w:val="16"/>
        <w:szCs w:val="16"/>
      </w:rPr>
    </w:pPr>
    <w:r>
      <w:rPr>
        <w:bCs/>
        <w:color w:val="4472C4" w:themeColor="accent1"/>
        <w:sz w:val="16"/>
        <w:szCs w:val="16"/>
      </w:rPr>
      <w:t>International Inner Wheel</w:t>
    </w:r>
  </w:p>
  <w:p w14:paraId="1CC0DB2E" w14:textId="77777777" w:rsidR="00231E90" w:rsidRDefault="008E6F3D">
    <w:pPr>
      <w:pStyle w:val="Default"/>
      <w:jc w:val="both"/>
      <w:rPr>
        <w:b/>
        <w:color w:val="4472C4" w:themeColor="accent1"/>
        <w:sz w:val="16"/>
        <w:szCs w:val="16"/>
      </w:rPr>
    </w:pPr>
    <w:r>
      <w:rPr>
        <w:b/>
        <w:color w:val="4472C4" w:themeColor="accent1"/>
        <w:sz w:val="18"/>
        <w:szCs w:val="18"/>
      </w:rPr>
      <w:t>Carica …………</w:t>
    </w:r>
    <w:r>
      <w:rPr>
        <w:b/>
        <w:color w:val="4472C4" w:themeColor="accent1"/>
        <w:sz w:val="16"/>
        <w:szCs w:val="16"/>
      </w:rPr>
      <w:t xml:space="preserve">  </w:t>
    </w:r>
  </w:p>
  <w:p w14:paraId="2DA528E9" w14:textId="77777777" w:rsidR="00231E90" w:rsidRDefault="008E6F3D">
    <w:pPr>
      <w:pStyle w:val="Default"/>
      <w:jc w:val="both"/>
      <w:rPr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>Indirizzo …</w:t>
    </w:r>
    <w:proofErr w:type="gramStart"/>
    <w:r>
      <w:rPr>
        <w:color w:val="4472C4" w:themeColor="accent1"/>
        <w:sz w:val="16"/>
        <w:szCs w:val="16"/>
      </w:rPr>
      <w:t>…….</w:t>
    </w:r>
    <w:proofErr w:type="gramEnd"/>
    <w:r>
      <w:rPr>
        <w:color w:val="4472C4" w:themeColor="accent1"/>
        <w:sz w:val="16"/>
        <w:szCs w:val="16"/>
      </w:rPr>
      <w:t>. – Cap ……. -Città ……….</w:t>
    </w:r>
  </w:p>
  <w:p w14:paraId="341F4B23" w14:textId="77777777" w:rsidR="00231E90" w:rsidRDefault="008E6F3D">
    <w:pPr>
      <w:pStyle w:val="Default"/>
      <w:jc w:val="both"/>
      <w:rPr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>Tel. ………- Cell………….</w:t>
    </w:r>
  </w:p>
  <w:p w14:paraId="2F92450C" w14:textId="77777777" w:rsidR="00231E90" w:rsidRDefault="008E6F3D">
    <w:pPr>
      <w:pStyle w:val="Default"/>
      <w:jc w:val="both"/>
      <w:rPr>
        <w:rFonts w:ascii="Myriad Web Pro Condensed" w:hAnsi="Myriad Web Pro Condensed"/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 xml:space="preserve">E-mail: </w:t>
    </w:r>
    <w:r>
      <w:rPr>
        <w:rFonts w:cs="Times New Roman"/>
        <w:color w:val="4472C4" w:themeColor="accent1"/>
        <w:sz w:val="16"/>
        <w:szCs w:val="16"/>
      </w:rPr>
      <w:t>………………</w:t>
    </w:r>
    <w:proofErr w:type="gramStart"/>
    <w:r>
      <w:rPr>
        <w:rFonts w:cs="Times New Roman"/>
        <w:color w:val="4472C4" w:themeColor="accent1"/>
        <w:sz w:val="16"/>
        <w:szCs w:val="16"/>
      </w:rPr>
      <w:t>…….</w:t>
    </w:r>
    <w:proofErr w:type="gramEnd"/>
    <w:r>
      <w:rPr>
        <w:rFonts w:cs="Times New Roman"/>
        <w:color w:val="4472C4" w:themeColor="accent1"/>
        <w:sz w:val="16"/>
        <w:szCs w:val="16"/>
      </w:rPr>
      <w:t>.</w:t>
    </w:r>
  </w:p>
  <w:p w14:paraId="196FB434" w14:textId="77777777" w:rsidR="00231E90" w:rsidRDefault="00231E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90"/>
    <w:rsid w:val="00003F63"/>
    <w:rsid w:val="00015353"/>
    <w:rsid w:val="001D134C"/>
    <w:rsid w:val="00224C94"/>
    <w:rsid w:val="00231E90"/>
    <w:rsid w:val="0044254F"/>
    <w:rsid w:val="00456EAC"/>
    <w:rsid w:val="004A3B7B"/>
    <w:rsid w:val="004A5A77"/>
    <w:rsid w:val="004B4E54"/>
    <w:rsid w:val="004B7B6B"/>
    <w:rsid w:val="00511579"/>
    <w:rsid w:val="005709B8"/>
    <w:rsid w:val="005D4D01"/>
    <w:rsid w:val="00605F26"/>
    <w:rsid w:val="006A01FF"/>
    <w:rsid w:val="007317A3"/>
    <w:rsid w:val="00751A5E"/>
    <w:rsid w:val="0083437F"/>
    <w:rsid w:val="00862C08"/>
    <w:rsid w:val="00883542"/>
    <w:rsid w:val="008A2050"/>
    <w:rsid w:val="008B41D9"/>
    <w:rsid w:val="008B7246"/>
    <w:rsid w:val="008E6F3D"/>
    <w:rsid w:val="0093604F"/>
    <w:rsid w:val="009A6F8D"/>
    <w:rsid w:val="009B7EAC"/>
    <w:rsid w:val="00A26C67"/>
    <w:rsid w:val="00B9149D"/>
    <w:rsid w:val="00C30FEF"/>
    <w:rsid w:val="00CA232D"/>
    <w:rsid w:val="00CB275F"/>
    <w:rsid w:val="00CD25D9"/>
    <w:rsid w:val="00D038D7"/>
    <w:rsid w:val="00D60C32"/>
    <w:rsid w:val="00DA301E"/>
    <w:rsid w:val="00DD6FCC"/>
    <w:rsid w:val="00E2116B"/>
    <w:rsid w:val="00E86E05"/>
    <w:rsid w:val="00ED43D1"/>
    <w:rsid w:val="00EE239A"/>
    <w:rsid w:val="00EE2988"/>
    <w:rsid w:val="00F36681"/>
    <w:rsid w:val="00F46C7B"/>
    <w:rsid w:val="00F7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C9C6F"/>
  <w15:docId w15:val="{C623F339-D2FF-C541-BF3C-6BA5CF5D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51EF"/>
    <w:rPr>
      <w:rFonts w:ascii="Times New Roman" w:eastAsia="Times New Roman" w:hAnsi="Times New Roman"/>
      <w:sz w:val="24"/>
      <w:szCs w:val="24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C6B4A"/>
    <w:rPr>
      <w:rFonts w:ascii="Lucida Grande" w:eastAsia="Times New Roman" w:hAnsi="Lucida Grande" w:cs="Lucida Grande"/>
      <w:sz w:val="18"/>
      <w:szCs w:val="18"/>
      <w:lang w:val="fr-FR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815F6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815F6"/>
    <w:rPr>
      <w:rFonts w:ascii="Times New Roman" w:eastAsia="Times New Roman" w:hAnsi="Times New Roman"/>
      <w:sz w:val="24"/>
      <w:szCs w:val="24"/>
      <w:lang w:val="fr-FR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customStyle="1" w:styleId="Default">
    <w:name w:val="Default"/>
    <w:uiPriority w:val="99"/>
    <w:qFormat/>
    <w:rsid w:val="004F51EF"/>
    <w:pPr>
      <w:widowControl w:val="0"/>
    </w:pPr>
    <w:rPr>
      <w:rFonts w:ascii="Myriad Pro" w:eastAsia="Times New Roman" w:hAnsi="Myriad Pro" w:cs="Myriad Pro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qFormat/>
    <w:rsid w:val="00E11B96"/>
    <w:pPr>
      <w:spacing w:beforeAutospacing="1" w:afterAutospacing="1"/>
    </w:pPr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C6B4A"/>
    <w:rPr>
      <w:rFonts w:ascii="Lucida Grande" w:hAnsi="Lucida Grande" w:cs="Lucida Grande"/>
      <w:sz w:val="18"/>
      <w:szCs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815F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9815F6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5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- Stampa &amp; Pc</dc:creator>
  <dc:description/>
  <cp:lastModifiedBy>Maria Teresa Fransoni</cp:lastModifiedBy>
  <cp:revision>18</cp:revision>
  <dcterms:created xsi:type="dcterms:W3CDTF">2025-05-30T08:07:00Z</dcterms:created>
  <dcterms:modified xsi:type="dcterms:W3CDTF">2026-05-22T10:41:00Z</dcterms:modified>
  <dc:language>it-IT</dc:language>
</cp:coreProperties>
</file>