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FD" w:rsidRPr="00442516" w:rsidRDefault="007D76BE" w:rsidP="00D65EFD">
      <w:pPr>
        <w:pStyle w:val="Default"/>
        <w:jc w:val="both"/>
        <w:rPr>
          <w:rFonts w:cs="Times New Roman"/>
          <w:b/>
          <w:color w:val="0000FF"/>
          <w:sz w:val="18"/>
          <w:szCs w:val="18"/>
          <w:lang w:val="en-US" w:eastAsia="ar-SA"/>
        </w:rPr>
      </w:pPr>
      <w:r>
        <w:rPr>
          <w:b/>
          <w:noProof/>
          <w:color w:val="0000FF"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5350510</wp:posOffset>
            </wp:positionH>
            <wp:positionV relativeFrom="margin">
              <wp:posOffset>-1905</wp:posOffset>
            </wp:positionV>
            <wp:extent cx="819785" cy="793115"/>
            <wp:effectExtent l="0" t="0" r="571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0-21 Final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0</wp:posOffset>
            </wp:positionV>
            <wp:extent cx="768350" cy="771525"/>
            <wp:effectExtent l="0" t="0" r="0" b="0"/>
            <wp:wrapThrough wrapText="bothSides">
              <wp:wrapPolygon edited="0">
                <wp:start x="0" y="0"/>
                <wp:lineTo x="0" y="21333"/>
                <wp:lineTo x="21421" y="21333"/>
                <wp:lineTo x="21421" y="0"/>
                <wp:lineTo x="0" y="0"/>
              </wp:wrapPolygon>
            </wp:wrapThrough>
            <wp:docPr id="3" name="Immagine 2" descr="Logo e Motto Progetto Sociale Internazionale 2018-2021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e Motto Progetto Sociale Internazionale 2018-2021*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38200" cy="793115"/>
            <wp:effectExtent l="0" t="0" r="0" b="0"/>
            <wp:wrapSquare wrapText="bothSides"/>
            <wp:docPr id="2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FD" w:rsidRPr="00D65EFD">
        <w:rPr>
          <w:rFonts w:cs="Times New Roman"/>
          <w:b/>
          <w:color w:val="0000FF"/>
          <w:sz w:val="18"/>
          <w:szCs w:val="18"/>
          <w:lang w:val="en-US" w:eastAsia="ar-SA"/>
        </w:rPr>
        <w:t xml:space="preserve"> </w:t>
      </w:r>
      <w:r w:rsidR="00D65EFD" w:rsidRPr="00442516">
        <w:rPr>
          <w:rFonts w:cs="Times New Roman"/>
          <w:b/>
          <w:color w:val="0000FF"/>
          <w:sz w:val="18"/>
          <w:szCs w:val="18"/>
          <w:lang w:val="en-US" w:eastAsia="ar-SA"/>
        </w:rPr>
        <w:t xml:space="preserve">Inner Wheel Club di </w:t>
      </w:r>
      <w:r w:rsidR="00EF2CC6">
        <w:rPr>
          <w:rFonts w:cs="Times New Roman"/>
          <w:b/>
          <w:color w:val="0000FF"/>
          <w:sz w:val="18"/>
          <w:szCs w:val="18"/>
          <w:lang w:val="en-US" w:eastAsia="ar-SA"/>
        </w:rPr>
        <w:t xml:space="preserve">Firenze </w:t>
      </w:r>
      <w:proofErr w:type="spellStart"/>
      <w:r w:rsidR="00EF2CC6">
        <w:rPr>
          <w:rFonts w:cs="Times New Roman"/>
          <w:b/>
          <w:color w:val="0000FF"/>
          <w:sz w:val="18"/>
          <w:szCs w:val="18"/>
          <w:lang w:val="en-US" w:eastAsia="ar-SA"/>
        </w:rPr>
        <w:t>Medicea</w:t>
      </w:r>
      <w:proofErr w:type="spellEnd"/>
    </w:p>
    <w:p w:rsidR="00D65EFD" w:rsidRPr="00442516" w:rsidRDefault="00D65EFD" w:rsidP="00D65EFD">
      <w:pPr>
        <w:pStyle w:val="Default"/>
        <w:jc w:val="both"/>
        <w:rPr>
          <w:noProof/>
          <w:color w:val="0000FF"/>
          <w:sz w:val="16"/>
          <w:szCs w:val="16"/>
          <w:lang w:val="en-US"/>
        </w:rPr>
      </w:pPr>
      <w:r w:rsidRPr="00442516">
        <w:rPr>
          <w:noProof/>
          <w:color w:val="0000FF"/>
          <w:sz w:val="16"/>
          <w:szCs w:val="16"/>
          <w:lang w:val="en-US"/>
        </w:rPr>
        <w:t xml:space="preserve">Distretto </w:t>
      </w:r>
      <w:r w:rsidR="00EF2CC6">
        <w:rPr>
          <w:noProof/>
          <w:color w:val="0000FF"/>
          <w:sz w:val="16"/>
          <w:szCs w:val="16"/>
          <w:lang w:val="en-US"/>
        </w:rPr>
        <w:t xml:space="preserve">209 </w:t>
      </w:r>
      <w:r w:rsidRPr="00442516">
        <w:rPr>
          <w:noProof/>
          <w:color w:val="0000FF"/>
          <w:sz w:val="16"/>
          <w:szCs w:val="16"/>
          <w:lang w:val="en-US"/>
        </w:rPr>
        <w:t>Italia 20</w:t>
      </w:r>
      <w:r w:rsidR="007D76BE">
        <w:rPr>
          <w:noProof/>
          <w:color w:val="0000FF"/>
          <w:sz w:val="16"/>
          <w:szCs w:val="16"/>
          <w:lang w:val="en-US"/>
        </w:rPr>
        <w:t>20</w:t>
      </w:r>
      <w:r w:rsidRPr="00442516">
        <w:rPr>
          <w:noProof/>
          <w:color w:val="0000FF"/>
          <w:sz w:val="16"/>
          <w:szCs w:val="16"/>
          <w:lang w:val="en-US"/>
        </w:rPr>
        <w:t>/20</w:t>
      </w:r>
      <w:r>
        <w:rPr>
          <w:noProof/>
          <w:color w:val="0000FF"/>
          <w:sz w:val="16"/>
          <w:szCs w:val="16"/>
          <w:lang w:val="en-US"/>
        </w:rPr>
        <w:t>2</w:t>
      </w:r>
      <w:r w:rsidR="007D76BE">
        <w:rPr>
          <w:noProof/>
          <w:color w:val="0000FF"/>
          <w:sz w:val="16"/>
          <w:szCs w:val="16"/>
          <w:lang w:val="en-US"/>
        </w:rPr>
        <w:t>1</w:t>
      </w:r>
      <w:r w:rsidRPr="00442516">
        <w:rPr>
          <w:noProof/>
          <w:color w:val="0000FF"/>
          <w:sz w:val="16"/>
          <w:szCs w:val="16"/>
          <w:lang w:val="en-US"/>
        </w:rPr>
        <w:t xml:space="preserve">                                                                 </w:t>
      </w:r>
    </w:p>
    <w:p w:rsidR="00D65EFD" w:rsidRPr="00442516" w:rsidRDefault="00D65EFD" w:rsidP="00D65EFD">
      <w:pPr>
        <w:pStyle w:val="Default"/>
        <w:jc w:val="both"/>
        <w:rPr>
          <w:noProof/>
          <w:color w:val="0000FF"/>
          <w:sz w:val="16"/>
          <w:szCs w:val="16"/>
          <w:lang w:val="en-US"/>
        </w:rPr>
      </w:pPr>
      <w:r w:rsidRPr="00442516">
        <w:rPr>
          <w:noProof/>
          <w:color w:val="0000FF"/>
          <w:sz w:val="16"/>
          <w:szCs w:val="16"/>
          <w:lang w:val="en-US"/>
        </w:rPr>
        <w:t xml:space="preserve">International Inner Wheel                                                 </w:t>
      </w:r>
    </w:p>
    <w:p w:rsidR="00D65EFD" w:rsidRPr="00634FA7" w:rsidRDefault="00EF2CC6" w:rsidP="00D65EFD">
      <w:pPr>
        <w:pStyle w:val="Default"/>
        <w:jc w:val="both"/>
        <w:rPr>
          <w:b/>
          <w:noProof/>
          <w:color w:val="0000FF"/>
          <w:sz w:val="16"/>
          <w:szCs w:val="16"/>
        </w:rPr>
      </w:pPr>
      <w:r>
        <w:rPr>
          <w:b/>
          <w:noProof/>
          <w:color w:val="0000FF"/>
          <w:sz w:val="18"/>
          <w:szCs w:val="18"/>
        </w:rPr>
        <w:t>Presidente : Maria Grazia Giudizi</w:t>
      </w:r>
    </w:p>
    <w:p w:rsidR="00D65EFD" w:rsidRPr="00634FA7" w:rsidRDefault="00EF2CC6" w:rsidP="00D65EFD">
      <w:pPr>
        <w:tabs>
          <w:tab w:val="num" w:pos="536"/>
          <w:tab w:val="left" w:pos="5831"/>
        </w:tabs>
        <w:jc w:val="both"/>
        <w:rPr>
          <w:rFonts w:ascii="Myriad Pro" w:hAnsi="Myriad Pro"/>
          <w:color w:val="0000FF"/>
          <w:sz w:val="16"/>
          <w:szCs w:val="16"/>
        </w:rPr>
      </w:pPr>
      <w:r>
        <w:rPr>
          <w:rFonts w:ascii="Myriad Pro" w:hAnsi="Myriad Pro"/>
          <w:color w:val="0000FF"/>
          <w:sz w:val="16"/>
          <w:szCs w:val="16"/>
        </w:rPr>
        <w:t xml:space="preserve">Via Giovanni Berchet 14-16   </w:t>
      </w:r>
      <w:proofErr w:type="gramStart"/>
      <w:r>
        <w:rPr>
          <w:rFonts w:ascii="Myriad Pro" w:hAnsi="Myriad Pro"/>
          <w:color w:val="0000FF"/>
          <w:sz w:val="16"/>
          <w:szCs w:val="16"/>
        </w:rPr>
        <w:t>50129  Firenze</w:t>
      </w:r>
      <w:proofErr w:type="gramEnd"/>
    </w:p>
    <w:p w:rsidR="00D65EFD" w:rsidRPr="00634FA7" w:rsidRDefault="00D65EFD" w:rsidP="00D65EFD">
      <w:pPr>
        <w:tabs>
          <w:tab w:val="num" w:pos="536"/>
          <w:tab w:val="left" w:pos="5831"/>
        </w:tabs>
        <w:jc w:val="both"/>
        <w:rPr>
          <w:rFonts w:ascii="Myriad Pro" w:hAnsi="Myriad Pro"/>
          <w:noProof/>
          <w:color w:val="0000FF"/>
          <w:sz w:val="16"/>
          <w:szCs w:val="16"/>
        </w:rPr>
      </w:pPr>
      <w:r>
        <w:rPr>
          <w:rFonts w:ascii="Myriad Pro" w:hAnsi="Myriad Pro"/>
          <w:noProof/>
          <w:color w:val="0000FF"/>
          <w:sz w:val="16"/>
          <w:szCs w:val="16"/>
        </w:rPr>
        <w:t xml:space="preserve">Tel. </w:t>
      </w:r>
      <w:r w:rsidR="00EF2CC6">
        <w:rPr>
          <w:rFonts w:ascii="Myriad Pro" w:hAnsi="Myriad Pro"/>
          <w:noProof/>
          <w:color w:val="0000FF"/>
          <w:sz w:val="16"/>
          <w:szCs w:val="16"/>
        </w:rPr>
        <w:t>055571147</w:t>
      </w:r>
      <w:r>
        <w:rPr>
          <w:rFonts w:ascii="Myriad Pro" w:hAnsi="Myriad Pro"/>
          <w:noProof/>
          <w:color w:val="0000FF"/>
          <w:sz w:val="16"/>
          <w:szCs w:val="16"/>
        </w:rPr>
        <w:t xml:space="preserve">- Cell. </w:t>
      </w:r>
      <w:r w:rsidR="00EF2CC6">
        <w:rPr>
          <w:rFonts w:ascii="Myriad Pro" w:hAnsi="Myriad Pro"/>
          <w:noProof/>
          <w:color w:val="0000FF"/>
          <w:sz w:val="16"/>
          <w:szCs w:val="16"/>
        </w:rPr>
        <w:t>3397522034</w:t>
      </w:r>
    </w:p>
    <w:p w:rsidR="00D65EFD" w:rsidRPr="009604EB" w:rsidRDefault="00D65EFD" w:rsidP="00D65EFD">
      <w:pPr>
        <w:jc w:val="both"/>
        <w:rPr>
          <w:rFonts w:ascii="Calibri" w:hAnsi="Calibri"/>
          <w:sz w:val="20"/>
          <w:szCs w:val="20"/>
          <w:lang w:val="it-IT"/>
        </w:rPr>
      </w:pPr>
      <w:r w:rsidRPr="00634FA7">
        <w:rPr>
          <w:noProof/>
          <w:color w:val="0000FF"/>
          <w:sz w:val="16"/>
          <w:szCs w:val="16"/>
        </w:rPr>
        <w:t>E-mail:</w:t>
      </w:r>
      <w:r>
        <w:rPr>
          <w:noProof/>
          <w:color w:val="0000FF"/>
          <w:sz w:val="16"/>
          <w:szCs w:val="16"/>
        </w:rPr>
        <w:t xml:space="preserve"> </w:t>
      </w:r>
      <w:r w:rsidR="00EF2CC6">
        <w:rPr>
          <w:noProof/>
          <w:color w:val="0000FF"/>
          <w:sz w:val="16"/>
          <w:szCs w:val="16"/>
        </w:rPr>
        <w:t>mariagrazia.giudizi@ unifi.it</w:t>
      </w:r>
    </w:p>
    <w:p w:rsidR="00D65EFD" w:rsidRPr="00B76AAD" w:rsidRDefault="00D65EFD" w:rsidP="00D65EFD">
      <w:pPr>
        <w:pStyle w:val="Default"/>
        <w:jc w:val="both"/>
        <w:rPr>
          <w:rFonts w:ascii="Myriad Web Pro Condensed" w:hAnsi="Myriad Web Pro Condensed"/>
          <w:color w:val="3366FF"/>
          <w:sz w:val="16"/>
          <w:szCs w:val="16"/>
        </w:rPr>
      </w:pPr>
    </w:p>
    <w:p w:rsidR="00D73707" w:rsidRDefault="00D73707" w:rsidP="00D73707">
      <w:pPr>
        <w:autoSpaceDE w:val="0"/>
        <w:autoSpaceDN w:val="0"/>
        <w:adjustRightInd w:val="0"/>
        <w:rPr>
          <w:rFonts w:eastAsia="Calibri"/>
          <w:lang w:val="it-IT"/>
        </w:rPr>
      </w:pPr>
    </w:p>
    <w:p w:rsidR="00817033" w:rsidRDefault="00817033" w:rsidP="00D73707">
      <w:pPr>
        <w:ind w:left="454"/>
        <w:rPr>
          <w:rFonts w:eastAsia="Calibri"/>
          <w:lang w:val="it-IT"/>
        </w:rPr>
      </w:pPr>
    </w:p>
    <w:p w:rsidR="00B9263A" w:rsidRPr="006A1B66" w:rsidRDefault="00B9263A" w:rsidP="00B9263A">
      <w:pPr>
        <w:ind w:left="454"/>
        <w:jc w:val="center"/>
        <w:rPr>
          <w:rFonts w:eastAsia="Calibri"/>
          <w:b/>
          <w:outline/>
          <w:color w:val="ED7D31" w:themeColor="accent2"/>
          <w:sz w:val="36"/>
          <w:lang w:val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6A1B66">
        <w:rPr>
          <w:rFonts w:eastAsia="Calibri"/>
          <w:b/>
          <w:outline/>
          <w:color w:val="ED7D31" w:themeColor="accent2"/>
          <w:sz w:val="36"/>
          <w:lang w:val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 Dicembre 2020</w:t>
      </w:r>
    </w:p>
    <w:p w:rsidR="00B9263A" w:rsidRPr="006A1B66" w:rsidRDefault="00B9263A" w:rsidP="00B9263A">
      <w:pPr>
        <w:ind w:left="454"/>
        <w:jc w:val="center"/>
        <w:rPr>
          <w:rFonts w:eastAsia="Calibri"/>
          <w:b/>
          <w:outline/>
          <w:color w:val="ED7D31" w:themeColor="accent2"/>
          <w:sz w:val="36"/>
          <w:lang w:val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A1B66">
        <w:rPr>
          <w:rFonts w:eastAsia="Calibri"/>
          <w:b/>
          <w:outline/>
          <w:color w:val="ED7D31" w:themeColor="accent2"/>
          <w:sz w:val="36"/>
          <w:lang w:val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Anniversario Fondazione del Club </w:t>
      </w:r>
    </w:p>
    <w:p w:rsidR="00B9263A" w:rsidRPr="006A1B66" w:rsidRDefault="00B9263A" w:rsidP="00B9263A">
      <w:pPr>
        <w:ind w:left="454"/>
        <w:jc w:val="both"/>
        <w:rPr>
          <w:rFonts w:eastAsia="Calibri"/>
          <w:b/>
          <w:outline/>
          <w:color w:val="ED7D31" w:themeColor="accent2"/>
          <w:sz w:val="36"/>
          <w:lang w:val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A1B66" w:rsidRPr="006A1B66" w:rsidRDefault="006A1B66" w:rsidP="006A1B66">
      <w:pPr>
        <w:pStyle w:val="NormaleWeb"/>
        <w:spacing w:before="0" w:beforeAutospacing="0" w:after="300" w:afterAutospacing="0"/>
        <w:rPr>
          <w:rFonts w:ascii="Helvetica" w:hAnsi="Helvetica"/>
          <w:b/>
          <w:color w:val="F7CAAC" w:themeColor="accent2" w:themeTint="66"/>
          <w:sz w:val="27"/>
          <w:szCs w:val="2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A1B66">
        <w:rPr>
          <w:rStyle w:val="Enfasigrassetto"/>
          <w:rFonts w:ascii="Helvetica" w:hAnsi="Helvetica"/>
          <w:color w:val="F7CAAC" w:themeColor="accent2" w:themeTint="66"/>
          <w:sz w:val="27"/>
          <w:szCs w:val="2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Preghiera per Inner Wheel</w:t>
      </w:r>
    </w:p>
    <w:p w:rsidR="006A1B66" w:rsidRPr="00E42DFC" w:rsidRDefault="006A1B66" w:rsidP="006A1B66">
      <w:pPr>
        <w:pStyle w:val="NormaleWeb"/>
        <w:spacing w:before="0" w:beforeAutospacing="0" w:after="300" w:afterAutospacing="0"/>
        <w:rPr>
          <w:color w:val="626262"/>
          <w:spacing w:val="4"/>
          <w:sz w:val="28"/>
          <w:szCs w:val="28"/>
        </w:rPr>
      </w:pPr>
      <w:r w:rsidRPr="00E42DFC">
        <w:rPr>
          <w:color w:val="626262"/>
          <w:spacing w:val="4"/>
          <w:sz w:val="28"/>
          <w:szCs w:val="28"/>
        </w:rPr>
        <w:t>O Signore,</w:t>
      </w:r>
      <w:r w:rsidRPr="00E42DFC">
        <w:rPr>
          <w:color w:val="626262"/>
          <w:spacing w:val="4"/>
          <w:sz w:val="28"/>
          <w:szCs w:val="28"/>
        </w:rPr>
        <w:br/>
        <w:t>l'Inner Wheel è un cerchio ininterrotto.</w:t>
      </w:r>
      <w:r w:rsidRPr="00E42DFC">
        <w:rPr>
          <w:color w:val="626262"/>
          <w:spacing w:val="4"/>
          <w:sz w:val="28"/>
          <w:szCs w:val="28"/>
        </w:rPr>
        <w:br/>
        <w:t>Aiutaci a usare quel cerchio per racchiuderne il maggior numero possibile</w:t>
      </w:r>
      <w:r w:rsidRPr="00E42DFC">
        <w:rPr>
          <w:color w:val="626262"/>
          <w:spacing w:val="4"/>
          <w:sz w:val="28"/>
          <w:szCs w:val="28"/>
        </w:rPr>
        <w:br/>
        <w:t>in atti di vera amicizia.</w:t>
      </w:r>
      <w:r w:rsidRPr="00E42DFC">
        <w:rPr>
          <w:color w:val="626262"/>
          <w:spacing w:val="4"/>
          <w:sz w:val="28"/>
          <w:szCs w:val="28"/>
        </w:rPr>
        <w:br/>
        <w:t>Lascia che il movimento della ruota ci motivi al servizio personale</w:t>
      </w:r>
      <w:r w:rsidRPr="00E42DFC">
        <w:rPr>
          <w:color w:val="626262"/>
          <w:spacing w:val="4"/>
          <w:sz w:val="28"/>
          <w:szCs w:val="28"/>
        </w:rPr>
        <w:br/>
        <w:t>Non per la nostra soddisfazione ma per il bene più ampio.</w:t>
      </w:r>
      <w:r w:rsidRPr="00E42DFC">
        <w:rPr>
          <w:color w:val="626262"/>
          <w:spacing w:val="4"/>
          <w:sz w:val="28"/>
          <w:szCs w:val="28"/>
        </w:rPr>
        <w:br/>
        <w:t>Lascia che la ruota sposti i nostri pensieri più lontano in modo da promuovere la</w:t>
      </w:r>
      <w:r w:rsidRPr="00E42DFC">
        <w:rPr>
          <w:color w:val="626262"/>
          <w:spacing w:val="4"/>
          <w:sz w:val="28"/>
          <w:szCs w:val="28"/>
        </w:rPr>
        <w:br/>
        <w:t>comprensione a livello internazionale e conoscere</w:t>
      </w:r>
      <w:r w:rsidRPr="00E42DFC">
        <w:rPr>
          <w:color w:val="626262"/>
          <w:spacing w:val="4"/>
          <w:sz w:val="28"/>
          <w:szCs w:val="28"/>
        </w:rPr>
        <w:br/>
        <w:t>le vite e le esigenze di coloro che risiedono in altri paesi.</w:t>
      </w:r>
      <w:r w:rsidRPr="00E42DFC">
        <w:rPr>
          <w:color w:val="626262"/>
          <w:spacing w:val="4"/>
          <w:sz w:val="28"/>
          <w:szCs w:val="28"/>
        </w:rPr>
        <w:br/>
        <w:t>Lascia che il circuito della ruota sia una motivazione costante</w:t>
      </w:r>
      <w:r w:rsidRPr="00E42DFC">
        <w:rPr>
          <w:color w:val="626262"/>
          <w:spacing w:val="4"/>
          <w:sz w:val="28"/>
          <w:szCs w:val="28"/>
        </w:rPr>
        <w:br/>
        <w:t>per vedere, ascoltare e partecipare attivamente.</w:t>
      </w:r>
    </w:p>
    <w:p w:rsidR="00AA3CC0" w:rsidRPr="00E42DFC" w:rsidRDefault="00AA3CC0" w:rsidP="00AA3CC0">
      <w:pPr>
        <w:pStyle w:val="NormaleWeb"/>
        <w:spacing w:before="0" w:beforeAutospacing="0" w:after="300" w:afterAutospacing="0"/>
        <w:rPr>
          <w:rStyle w:val="Enfasigrassetto"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42DFC">
        <w:rPr>
          <w:rStyle w:val="Enfasigrassetto"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Preghiera </w:t>
      </w:r>
      <w:r w:rsidRPr="00E42DFC">
        <w:rPr>
          <w:rStyle w:val="Enfasigrassetto"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delle </w:t>
      </w:r>
      <w:proofErr w:type="spellStart"/>
      <w:r w:rsidRPr="00E42DFC">
        <w:rPr>
          <w:rStyle w:val="Enfasigrassetto"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innerine</w:t>
      </w:r>
      <w:proofErr w:type="spellEnd"/>
    </w:p>
    <w:p w:rsidR="00AA3CC0" w:rsidRPr="00E42DFC" w:rsidRDefault="00AA3CC0" w:rsidP="00AA3CC0">
      <w:pPr>
        <w:pStyle w:val="NormaleWeb"/>
        <w:spacing w:before="0" w:beforeAutospacing="0" w:after="300" w:afterAutospacing="0"/>
        <w:rPr>
          <w:rStyle w:val="Enfasigrassetto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2DFC">
        <w:rPr>
          <w:rStyle w:val="Enfasigrassetto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Infondi in noi o Signore il vero senso dell’amicizia</w:t>
      </w:r>
    </w:p>
    <w:p w:rsidR="00AA3CC0" w:rsidRPr="00E42DFC" w:rsidRDefault="00AA3CC0" w:rsidP="00AA3CC0">
      <w:pPr>
        <w:pStyle w:val="NormaleWeb"/>
        <w:spacing w:before="0" w:beforeAutospacing="0" w:after="300" w:afterAutospacing="0"/>
        <w:rPr>
          <w:rStyle w:val="Enfasigrassetto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2DFC">
        <w:rPr>
          <w:rStyle w:val="Enfasigrassetto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 facendoci mai dimenticare di essere tuoi figli</w:t>
      </w:r>
    </w:p>
    <w:p w:rsidR="00AA3CC0" w:rsidRPr="00E42DFC" w:rsidRDefault="00AA3CC0" w:rsidP="00AA3CC0">
      <w:pPr>
        <w:pStyle w:val="NormaleWeb"/>
        <w:spacing w:before="0" w:beforeAutospacing="0" w:after="300" w:afterAutospacing="0"/>
        <w:rPr>
          <w:rStyle w:val="Enfasigrassetto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2DFC">
        <w:rPr>
          <w:rStyle w:val="Enfasigrassetto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Nonostante le differenze di credo e di cultura</w:t>
      </w:r>
    </w:p>
    <w:p w:rsidR="00AA3CC0" w:rsidRPr="00E42DFC" w:rsidRDefault="00AA3CC0" w:rsidP="00AA3CC0">
      <w:pPr>
        <w:pStyle w:val="NormaleWeb"/>
        <w:spacing w:before="0" w:beforeAutospacing="0" w:after="300" w:afterAutospacing="0"/>
        <w:rPr>
          <w:rStyle w:val="Enfasigrassetto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2DFC">
        <w:rPr>
          <w:rStyle w:val="Enfasigrassetto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Dona a noi il desiderio di servire i nostri simili</w:t>
      </w:r>
    </w:p>
    <w:p w:rsidR="00AA3CC0" w:rsidRPr="00E42DFC" w:rsidRDefault="00AA3CC0" w:rsidP="00AA3CC0">
      <w:pPr>
        <w:pStyle w:val="NormaleWeb"/>
        <w:spacing w:before="0" w:beforeAutospacing="0" w:after="300" w:afterAutospacing="0"/>
        <w:rPr>
          <w:rStyle w:val="Enfasigrassetto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2DFC">
        <w:rPr>
          <w:rStyle w:val="Enfasigrassetto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Ricordandoci che spesso anche noi abbiamo bisogno di aiuto</w:t>
      </w:r>
    </w:p>
    <w:p w:rsidR="00AA3CC0" w:rsidRPr="00E42DFC" w:rsidRDefault="00AA3CC0" w:rsidP="00AA3CC0">
      <w:pPr>
        <w:pStyle w:val="NormaleWeb"/>
        <w:spacing w:before="0" w:beforeAutospacing="0" w:after="300" w:afterAutospacing="0"/>
        <w:rPr>
          <w:rStyle w:val="Enfasigrassetto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2DFC">
        <w:rPr>
          <w:rStyle w:val="Enfasigrassetto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Vieni a noi in aiuto per essere pronti al servizio</w:t>
      </w:r>
    </w:p>
    <w:p w:rsidR="00AA3CC0" w:rsidRPr="00E42DFC" w:rsidRDefault="00AA3CC0" w:rsidP="00AA3CC0">
      <w:pPr>
        <w:pStyle w:val="NormaleWeb"/>
        <w:spacing w:before="0" w:beforeAutospacing="0" w:after="300" w:afterAutospacing="0"/>
        <w:rPr>
          <w:rStyle w:val="Enfasigrassetto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2DFC">
        <w:rPr>
          <w:rStyle w:val="Enfasigrassetto"/>
          <w:b w:val="0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Hic et </w:t>
      </w:r>
      <w:proofErr w:type="spellStart"/>
      <w:r w:rsidRPr="00E42DFC">
        <w:rPr>
          <w:rStyle w:val="Enfasigrassetto"/>
          <w:b w:val="0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semper</w:t>
      </w:r>
      <w:proofErr w:type="spellEnd"/>
      <w:r w:rsidRPr="00E42DFC">
        <w:rPr>
          <w:rStyle w:val="Enfasigrassetto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nel bisogno </w:t>
      </w:r>
    </w:p>
    <w:p w:rsidR="00AA3CC0" w:rsidRPr="00E42DFC" w:rsidRDefault="00AA3CC0" w:rsidP="00AA3CC0">
      <w:pPr>
        <w:pStyle w:val="NormaleWeb"/>
        <w:spacing w:before="0" w:beforeAutospacing="0" w:after="300" w:afterAutospacing="0"/>
        <w:rPr>
          <w:rStyle w:val="Enfasigrassetto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2DFC">
        <w:rPr>
          <w:rStyle w:val="Enfasigrassetto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Esortandoci a portare degnamente il distintivo Inner Wheel</w:t>
      </w:r>
    </w:p>
    <w:p w:rsidR="00AA3CC0" w:rsidRPr="00E42DFC" w:rsidRDefault="00AA3CC0" w:rsidP="00AA3CC0">
      <w:pPr>
        <w:pStyle w:val="NormaleWeb"/>
        <w:spacing w:before="0" w:beforeAutospacing="0" w:after="300" w:afterAutospacing="0"/>
        <w:rPr>
          <w:rStyle w:val="Enfasigrassetto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2DFC">
        <w:rPr>
          <w:rStyle w:val="Enfasigrassetto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 assicuraci o signore, di non aver speso invano la nostra vita</w:t>
      </w:r>
    </w:p>
    <w:p w:rsidR="00AA3CC0" w:rsidRPr="006A1B66" w:rsidRDefault="00AA3CC0" w:rsidP="00AA3CC0">
      <w:pPr>
        <w:pStyle w:val="NormaleWeb"/>
        <w:spacing w:before="0" w:beforeAutospacing="0" w:after="300" w:afterAutospacing="0"/>
        <w:rPr>
          <w:rFonts w:ascii="Helvetica" w:hAnsi="Helvetica"/>
          <w:b/>
          <w:color w:val="F7CAAC" w:themeColor="accent2" w:themeTint="66"/>
          <w:sz w:val="27"/>
          <w:szCs w:val="2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A3CC0" w:rsidRPr="006A1B66" w:rsidRDefault="00AA3CC0" w:rsidP="006A1B66">
      <w:pPr>
        <w:pStyle w:val="NormaleWeb"/>
        <w:spacing w:before="0" w:beforeAutospacing="0" w:after="300" w:afterAutospacing="0"/>
        <w:rPr>
          <w:rFonts w:ascii="Helvetica" w:hAnsi="Helvetica"/>
          <w:color w:val="626262"/>
          <w:spacing w:val="4"/>
          <w:sz w:val="25"/>
          <w:szCs w:val="21"/>
        </w:rPr>
      </w:pPr>
    </w:p>
    <w:p w:rsidR="006A1B66" w:rsidRDefault="006A1B66" w:rsidP="006A1B66">
      <w:pPr>
        <w:pStyle w:val="NormaleWeb"/>
        <w:spacing w:before="0" w:beforeAutospacing="0" w:after="300" w:afterAutospacing="0"/>
        <w:rPr>
          <w:rFonts w:ascii="Helvetica" w:hAnsi="Helvetica"/>
          <w:color w:val="626262"/>
          <w:spacing w:val="4"/>
          <w:sz w:val="21"/>
          <w:szCs w:val="21"/>
        </w:rPr>
      </w:pPr>
      <w:r>
        <w:rPr>
          <w:rFonts w:ascii="Helvetica" w:hAnsi="Helvetica"/>
          <w:color w:val="626262"/>
          <w:spacing w:val="4"/>
          <w:sz w:val="21"/>
          <w:szCs w:val="21"/>
        </w:rPr>
        <w:br/>
      </w:r>
    </w:p>
    <w:p w:rsidR="00B9263A" w:rsidRPr="00B9263A" w:rsidRDefault="00B9263A" w:rsidP="006A1B66">
      <w:pPr>
        <w:ind w:left="454"/>
        <w:rPr>
          <w:color w:val="000000" w:themeColor="text1"/>
          <w:sz w:val="36"/>
        </w:rPr>
      </w:pPr>
    </w:p>
    <w:sectPr w:rsidR="00B9263A" w:rsidRPr="00B9263A" w:rsidSect="00D65EF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Web Pro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D"/>
    <w:rsid w:val="00421FD5"/>
    <w:rsid w:val="006A1B66"/>
    <w:rsid w:val="006A3140"/>
    <w:rsid w:val="007D76BE"/>
    <w:rsid w:val="00817033"/>
    <w:rsid w:val="009310B8"/>
    <w:rsid w:val="00AA3CC0"/>
    <w:rsid w:val="00B9263A"/>
    <w:rsid w:val="00D366C4"/>
    <w:rsid w:val="00D46F25"/>
    <w:rsid w:val="00D603A2"/>
    <w:rsid w:val="00D65EFD"/>
    <w:rsid w:val="00D73707"/>
    <w:rsid w:val="00E412CF"/>
    <w:rsid w:val="00E42DFC"/>
    <w:rsid w:val="00E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DFB3"/>
  <w15:chartTrackingRefBased/>
  <w15:docId w15:val="{3568F578-2C9E-B141-930C-232BC868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5EFD"/>
    <w:rPr>
      <w:rFonts w:ascii="Times New Roman" w:eastAsia="Times New Roman" w:hAnsi="Times New Roman"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D65EFD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7370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A1B66"/>
    <w:pPr>
      <w:spacing w:before="100" w:beforeAutospacing="1" w:after="100" w:afterAutospacing="1"/>
    </w:pPr>
    <w:rPr>
      <w:lang w:val="it-IT"/>
    </w:rPr>
  </w:style>
  <w:style w:type="character" w:styleId="Enfasigrassetto">
    <w:name w:val="Strong"/>
    <w:basedOn w:val="Carpredefinitoparagrafo"/>
    <w:uiPriority w:val="22"/>
    <w:qFormat/>
    <w:rsid w:val="006A1B66"/>
    <w:rPr>
      <w:b/>
      <w:bCs/>
    </w:rPr>
  </w:style>
  <w:style w:type="character" w:styleId="Enfasicorsivo">
    <w:name w:val="Emphasis"/>
    <w:basedOn w:val="Carpredefinitoparagrafo"/>
    <w:uiPriority w:val="20"/>
    <w:qFormat/>
    <w:rsid w:val="006A1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- Stampa &amp; Pc</dc:creator>
  <cp:keywords/>
  <cp:lastModifiedBy>Maria Grazia Giudizi</cp:lastModifiedBy>
  <cp:revision>5</cp:revision>
  <dcterms:created xsi:type="dcterms:W3CDTF">2020-11-29T12:14:00Z</dcterms:created>
  <dcterms:modified xsi:type="dcterms:W3CDTF">2020-11-29T12:25:00Z</dcterms:modified>
</cp:coreProperties>
</file>